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6690" w14:textId="77777777" w:rsidR="00047C2B" w:rsidRDefault="00047C2B">
      <w:pPr>
        <w:rPr>
          <w:b/>
        </w:rPr>
      </w:pPr>
      <w:r>
        <w:rPr>
          <w:b/>
        </w:rPr>
        <w:t xml:space="preserve">      </w:t>
      </w:r>
      <w:r>
        <w:rPr>
          <w:noProof/>
        </w:rPr>
        <w:drawing>
          <wp:inline distT="0" distB="0" distL="0" distR="0" wp14:anchorId="49497934" wp14:editId="22BBA8F1">
            <wp:extent cx="6120130" cy="61468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98226" w14:textId="77777777" w:rsidR="00047C2B" w:rsidRDefault="00047C2B">
      <w:pPr>
        <w:rPr>
          <w:b/>
        </w:rPr>
      </w:pPr>
    </w:p>
    <w:p w14:paraId="2182AB7F" w14:textId="77777777" w:rsidR="00047C2B" w:rsidRDefault="00047C2B" w:rsidP="00047C2B">
      <w:pPr>
        <w:spacing w:before="25" w:after="0" w:line="240" w:lineRule="auto"/>
        <w:ind w:right="-6"/>
        <w:jc w:val="center"/>
        <w:rPr>
          <w:rFonts w:ascii="Helvetica" w:eastAsia="Arial" w:hAnsi="Helvetica" w:cs="Arial"/>
          <w:b/>
          <w:bCs/>
          <w:color w:val="1F4E79" w:themeColor="accent5" w:themeShade="80"/>
          <w:spacing w:val="1"/>
          <w:sz w:val="28"/>
          <w:szCs w:val="28"/>
        </w:rPr>
      </w:pPr>
      <w:r>
        <w:rPr>
          <w:rFonts w:ascii="Helvetica" w:eastAsia="Arial" w:hAnsi="Helvetica" w:cs="Arial"/>
          <w:b/>
          <w:bCs/>
          <w:color w:val="1F4E79" w:themeColor="accent5" w:themeShade="80"/>
          <w:spacing w:val="1"/>
          <w:sz w:val="28"/>
          <w:szCs w:val="28"/>
        </w:rPr>
        <w:t xml:space="preserve">ALLEGATO </w:t>
      </w:r>
      <w:r w:rsidR="0082440C">
        <w:rPr>
          <w:rFonts w:ascii="Helvetica" w:eastAsia="Arial" w:hAnsi="Helvetica" w:cs="Arial"/>
          <w:b/>
          <w:bCs/>
          <w:color w:val="1F4E79" w:themeColor="accent5" w:themeShade="80"/>
          <w:spacing w:val="1"/>
          <w:sz w:val="28"/>
          <w:szCs w:val="28"/>
        </w:rPr>
        <w:t>2</w:t>
      </w:r>
    </w:p>
    <w:p w14:paraId="2CF9E9C0" w14:textId="77777777" w:rsidR="00047C2B" w:rsidRPr="00A4022A" w:rsidRDefault="00047C2B" w:rsidP="00047C2B">
      <w:pPr>
        <w:spacing w:before="25" w:after="0" w:line="240" w:lineRule="auto"/>
        <w:ind w:right="-6"/>
        <w:rPr>
          <w:rFonts w:ascii="Helvetica" w:eastAsia="Arial" w:hAnsi="Helvetica" w:cs="Arial"/>
          <w:bCs/>
          <w:spacing w:val="1"/>
          <w:sz w:val="12"/>
          <w:szCs w:val="12"/>
        </w:rPr>
      </w:pPr>
    </w:p>
    <w:p w14:paraId="0A893096" w14:textId="77777777" w:rsidR="00047C2B" w:rsidRPr="00A4022A" w:rsidRDefault="00047C2B" w:rsidP="00047C2B">
      <w:pPr>
        <w:spacing w:before="25" w:after="0" w:line="240" w:lineRule="auto"/>
        <w:ind w:right="-6"/>
        <w:jc w:val="center"/>
        <w:rPr>
          <w:rFonts w:ascii="Helvetica" w:eastAsia="Arial" w:hAnsi="Helvetica" w:cs="Arial"/>
          <w:bCs/>
          <w:color w:val="1F4E79" w:themeColor="accent5" w:themeShade="80"/>
          <w:spacing w:val="1"/>
        </w:rPr>
      </w:pPr>
      <w:r w:rsidRPr="00A4022A">
        <w:rPr>
          <w:rFonts w:ascii="Helvetica" w:eastAsia="Arial" w:hAnsi="Helvetica" w:cs="Arial"/>
          <w:bCs/>
          <w:color w:val="1F4E79" w:themeColor="accent5" w:themeShade="80"/>
          <w:spacing w:val="1"/>
        </w:rPr>
        <w:t>D.G.R. 69 del 26 gennaio 2023</w:t>
      </w:r>
    </w:p>
    <w:p w14:paraId="4C19A90F" w14:textId="77777777" w:rsidR="00047C2B" w:rsidRPr="00A4022A" w:rsidRDefault="00047C2B" w:rsidP="00047C2B">
      <w:pPr>
        <w:spacing w:before="25" w:after="0" w:line="240" w:lineRule="auto"/>
        <w:ind w:right="-6"/>
        <w:jc w:val="center"/>
        <w:rPr>
          <w:rFonts w:ascii="Helvetica" w:eastAsia="Arial" w:hAnsi="Helvetica" w:cs="Arial"/>
          <w:bCs/>
          <w:color w:val="1F4E79" w:themeColor="accent5" w:themeShade="80"/>
          <w:spacing w:val="1"/>
        </w:rPr>
      </w:pPr>
      <w:r w:rsidRPr="00A4022A">
        <w:rPr>
          <w:rFonts w:ascii="Helvetica" w:eastAsia="Arial" w:hAnsi="Helvetica" w:cs="Arial"/>
          <w:bCs/>
          <w:color w:val="1F4E79" w:themeColor="accent5" w:themeShade="80"/>
          <w:spacing w:val="1"/>
        </w:rPr>
        <w:t>INSIEME - Implementazione di nuovi sistemi inter-istituzionali e di equipe multidisciplinari interservizio per prevenire l’esclusione sociale delle famiglie</w:t>
      </w:r>
    </w:p>
    <w:p w14:paraId="0F7771A1" w14:textId="77777777" w:rsidR="00A4022A" w:rsidRPr="00A4022A" w:rsidRDefault="00A4022A" w:rsidP="00A4022A">
      <w:pPr>
        <w:spacing w:before="25" w:after="0" w:line="240" w:lineRule="auto"/>
        <w:ind w:right="-6"/>
        <w:jc w:val="center"/>
        <w:rPr>
          <w:rFonts w:ascii="Helvetica" w:eastAsia="Arial" w:hAnsi="Helvetica" w:cs="Arial"/>
          <w:bCs/>
          <w:color w:val="1F4E79" w:themeColor="accent5" w:themeShade="80"/>
          <w:spacing w:val="1"/>
        </w:rPr>
      </w:pPr>
      <w:r w:rsidRPr="00A4022A">
        <w:rPr>
          <w:rFonts w:ascii="Helvetica" w:eastAsia="Arial" w:hAnsi="Helvetica" w:cs="Arial"/>
          <w:bCs/>
          <w:color w:val="1F4E79" w:themeColor="accent5" w:themeShade="80"/>
          <w:spacing w:val="1"/>
        </w:rPr>
        <w:t>"PR.I.MUL.A.– Progetto di Interventi Multiprofessionali di Ambito Ven_07"</w:t>
      </w:r>
    </w:p>
    <w:p w14:paraId="744EE468" w14:textId="77777777" w:rsidR="00047C2B" w:rsidRDefault="00047C2B">
      <w:pPr>
        <w:rPr>
          <w:b/>
        </w:rPr>
      </w:pPr>
    </w:p>
    <w:p w14:paraId="119D6F75" w14:textId="77777777" w:rsidR="00047C2B" w:rsidRPr="00356591" w:rsidRDefault="00225325" w:rsidP="00356591">
      <w:pPr>
        <w:jc w:val="center"/>
        <w:rPr>
          <w:rFonts w:ascii="Helvetica" w:eastAsia="Arial" w:hAnsi="Helvetica" w:cs="Arial"/>
          <w:b/>
          <w:bCs/>
          <w:color w:val="1F4E79" w:themeColor="accent5" w:themeShade="80"/>
          <w:spacing w:val="1"/>
          <w:sz w:val="28"/>
          <w:szCs w:val="28"/>
        </w:rPr>
      </w:pPr>
      <w:r w:rsidRPr="00047C2B">
        <w:rPr>
          <w:rFonts w:ascii="Helvetica" w:eastAsia="Arial" w:hAnsi="Helvetica" w:cs="Arial"/>
          <w:b/>
          <w:bCs/>
          <w:color w:val="1F4E79" w:themeColor="accent5" w:themeShade="80"/>
          <w:spacing w:val="1"/>
          <w:sz w:val="28"/>
          <w:szCs w:val="28"/>
        </w:rPr>
        <w:t xml:space="preserve">SCHEDA OFFERTA </w:t>
      </w:r>
      <w:r w:rsidR="00E54CC0">
        <w:rPr>
          <w:rFonts w:ascii="Helvetica" w:eastAsia="Arial" w:hAnsi="Helvetica" w:cs="Arial"/>
          <w:b/>
          <w:bCs/>
          <w:color w:val="1F4E79" w:themeColor="accent5" w:themeShade="80"/>
          <w:spacing w:val="1"/>
          <w:sz w:val="28"/>
          <w:szCs w:val="28"/>
        </w:rPr>
        <w:t>INTERVENTI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47C2B" w14:paraId="705D3778" w14:textId="77777777" w:rsidTr="00360613">
        <w:tc>
          <w:tcPr>
            <w:tcW w:w="4106" w:type="dxa"/>
          </w:tcPr>
          <w:p w14:paraId="5FC990C7" w14:textId="77777777" w:rsidR="00047C2B" w:rsidRDefault="00360613">
            <w:pPr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6350" w:type="dxa"/>
          </w:tcPr>
          <w:p w14:paraId="52C401C0" w14:textId="77777777" w:rsidR="00877E41" w:rsidRPr="00877E41" w:rsidRDefault="00877E41" w:rsidP="00877E41">
            <w:pPr>
              <w:rPr>
                <w:sz w:val="18"/>
                <w:szCs w:val="18"/>
              </w:rPr>
            </w:pPr>
            <w:r w:rsidRPr="00877E41">
              <w:rPr>
                <w:rFonts w:cstheme="minorHAnsi"/>
                <w:b/>
              </w:rPr>
              <w:t>□</w:t>
            </w:r>
            <w:r w:rsidRPr="00877E41"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Sostegno alla genitorialità</w:t>
            </w:r>
          </w:p>
          <w:p w14:paraId="44840C53" w14:textId="77777777" w:rsidR="00877E41" w:rsidRPr="00877E41" w:rsidRDefault="00877E41" w:rsidP="00877E41">
            <w:pPr>
              <w:rPr>
                <w:sz w:val="18"/>
                <w:szCs w:val="18"/>
              </w:rPr>
            </w:pPr>
            <w:r w:rsidRPr="00877E41">
              <w:rPr>
                <w:rFonts w:cstheme="minorHAnsi"/>
                <w:b/>
              </w:rPr>
              <w:t>□</w:t>
            </w:r>
            <w:r w:rsidRPr="00877E41">
              <w:rPr>
                <w:sz w:val="18"/>
                <w:szCs w:val="18"/>
              </w:rPr>
              <w:t xml:space="preserve"> </w:t>
            </w:r>
            <w:r w:rsidRPr="00877E41">
              <w:rPr>
                <w:rFonts w:cstheme="minorHAnsi"/>
                <w:sz w:val="18"/>
                <w:szCs w:val="18"/>
              </w:rPr>
              <w:t>Sostegno all’organizzazione familiare</w:t>
            </w:r>
          </w:p>
          <w:p w14:paraId="18D9A35F" w14:textId="77777777" w:rsidR="00047C2B" w:rsidRPr="00877E41" w:rsidRDefault="00877E41">
            <w:pPr>
              <w:rPr>
                <w:sz w:val="18"/>
                <w:szCs w:val="18"/>
              </w:rPr>
            </w:pPr>
            <w:r w:rsidRPr="00877E41">
              <w:rPr>
                <w:rFonts w:cstheme="minorHAnsi"/>
                <w:b/>
              </w:rPr>
              <w:t>□</w:t>
            </w:r>
            <w:r w:rsidRPr="00877E41"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Servizi innovativi per il territorio</w:t>
            </w:r>
          </w:p>
        </w:tc>
      </w:tr>
      <w:tr w:rsidR="00047C2B" w14:paraId="7BF6D735" w14:textId="77777777" w:rsidTr="00360613">
        <w:tc>
          <w:tcPr>
            <w:tcW w:w="4106" w:type="dxa"/>
          </w:tcPr>
          <w:p w14:paraId="4325ED21" w14:textId="77777777" w:rsidR="00EF61F7" w:rsidRDefault="007B79AF">
            <w:pPr>
              <w:rPr>
                <w:b/>
              </w:rPr>
            </w:pPr>
            <w:r>
              <w:rPr>
                <w:b/>
              </w:rPr>
              <w:t>SERVIZIO</w:t>
            </w:r>
          </w:p>
          <w:p w14:paraId="2106F29E" w14:textId="77777777" w:rsidR="00877E41" w:rsidRDefault="009B2C16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Indicare il servizio tra quelli previsto dall’Allegato </w:t>
            </w:r>
            <w:r w:rsidR="00AD4DA6">
              <w:rPr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 xml:space="preserve"> (a</w:t>
            </w:r>
            <w:r w:rsidR="00877E41">
              <w:rPr>
                <w:i/>
                <w:sz w:val="18"/>
                <w:szCs w:val="18"/>
              </w:rPr>
              <w:t>d es. 1.</w:t>
            </w:r>
            <w:r w:rsidR="00BC3375">
              <w:rPr>
                <w:i/>
                <w:sz w:val="18"/>
                <w:szCs w:val="18"/>
              </w:rPr>
              <w:t xml:space="preserve">4 </w:t>
            </w:r>
            <w:r w:rsidR="00877E41">
              <w:rPr>
                <w:i/>
                <w:sz w:val="18"/>
                <w:szCs w:val="18"/>
              </w:rPr>
              <w:t xml:space="preserve"> </w:t>
            </w:r>
            <w:r w:rsidR="00B13865">
              <w:rPr>
                <w:i/>
                <w:sz w:val="18"/>
                <w:szCs w:val="18"/>
              </w:rPr>
              <w:t>Supporto allo studio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350" w:type="dxa"/>
          </w:tcPr>
          <w:p w14:paraId="229652E5" w14:textId="77777777" w:rsidR="00047C2B" w:rsidRDefault="00047C2B">
            <w:pPr>
              <w:rPr>
                <w:b/>
              </w:rPr>
            </w:pPr>
          </w:p>
        </w:tc>
      </w:tr>
      <w:tr w:rsidR="007F78CE" w14:paraId="4879BD5E" w14:textId="77777777" w:rsidTr="00360613">
        <w:tc>
          <w:tcPr>
            <w:tcW w:w="4106" w:type="dxa"/>
          </w:tcPr>
          <w:p w14:paraId="47AAF90D" w14:textId="77777777" w:rsidR="007F78CE" w:rsidRDefault="007F78CE">
            <w:pPr>
              <w:rPr>
                <w:b/>
              </w:rPr>
            </w:pPr>
            <w:r>
              <w:rPr>
                <w:b/>
              </w:rPr>
              <w:t xml:space="preserve">TITOLO </w:t>
            </w:r>
            <w:r w:rsidR="00693652">
              <w:rPr>
                <w:b/>
              </w:rPr>
              <w:t>INTERVENTO</w:t>
            </w:r>
          </w:p>
          <w:p w14:paraId="052137AD" w14:textId="77777777" w:rsidR="009B2C16" w:rsidRDefault="009B2C16">
            <w:pPr>
              <w:rPr>
                <w:b/>
              </w:rPr>
            </w:pPr>
            <w:r w:rsidRPr="009B2C16">
              <w:rPr>
                <w:i/>
                <w:sz w:val="18"/>
                <w:szCs w:val="18"/>
              </w:rPr>
              <w:t>Indicare il titolo del</w:t>
            </w:r>
            <w:r w:rsidR="00693652">
              <w:rPr>
                <w:i/>
                <w:sz w:val="18"/>
                <w:szCs w:val="18"/>
              </w:rPr>
              <w:t>l’intervento specifico</w:t>
            </w:r>
            <w:r w:rsidRPr="009B2C16">
              <w:rPr>
                <w:i/>
                <w:sz w:val="18"/>
                <w:szCs w:val="18"/>
              </w:rPr>
              <w:t xml:space="preserve"> che si propone di inserire a catalogo (ad es. Attività di doposcuola)</w:t>
            </w:r>
          </w:p>
        </w:tc>
        <w:tc>
          <w:tcPr>
            <w:tcW w:w="6350" w:type="dxa"/>
          </w:tcPr>
          <w:p w14:paraId="6661940E" w14:textId="77777777" w:rsidR="007F78CE" w:rsidRDefault="007F78CE">
            <w:pPr>
              <w:rPr>
                <w:b/>
              </w:rPr>
            </w:pPr>
          </w:p>
        </w:tc>
      </w:tr>
      <w:tr w:rsidR="00047C2B" w14:paraId="6196C6F1" w14:textId="77777777" w:rsidTr="00360613">
        <w:tc>
          <w:tcPr>
            <w:tcW w:w="4106" w:type="dxa"/>
          </w:tcPr>
          <w:p w14:paraId="0162A8A7" w14:textId="77777777" w:rsidR="00047C2B" w:rsidRDefault="00360613">
            <w:pPr>
              <w:rPr>
                <w:b/>
              </w:rPr>
            </w:pPr>
            <w:r>
              <w:rPr>
                <w:b/>
              </w:rPr>
              <w:t xml:space="preserve">DESCRIZIONE </w:t>
            </w:r>
            <w:r w:rsidR="00693652">
              <w:rPr>
                <w:b/>
              </w:rPr>
              <w:t>INTERVENTO</w:t>
            </w:r>
          </w:p>
          <w:p w14:paraId="40ECB88E" w14:textId="77777777" w:rsidR="00EF61F7" w:rsidRPr="00326042" w:rsidRDefault="009B2C1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</w:t>
            </w:r>
            <w:r w:rsidR="00EF61F7" w:rsidRPr="00EF61F7">
              <w:rPr>
                <w:i/>
                <w:sz w:val="18"/>
                <w:szCs w:val="18"/>
              </w:rPr>
              <w:t>ornire una descrizione dettagliata, includendo</w:t>
            </w:r>
            <w:r w:rsidR="00EF61F7">
              <w:rPr>
                <w:i/>
                <w:sz w:val="18"/>
                <w:szCs w:val="18"/>
              </w:rPr>
              <w:t>:</w:t>
            </w:r>
            <w:r w:rsidR="00EF61F7" w:rsidRPr="00EF61F7">
              <w:rPr>
                <w:i/>
                <w:sz w:val="18"/>
                <w:szCs w:val="18"/>
              </w:rPr>
              <w:t xml:space="preserve"> obiettivi, attività principali, destinatari, modalità di erogazione</w:t>
            </w:r>
            <w:r w:rsidR="00EF61F7">
              <w:rPr>
                <w:i/>
                <w:sz w:val="18"/>
                <w:szCs w:val="18"/>
              </w:rPr>
              <w:t xml:space="preserve"> (</w:t>
            </w:r>
            <w:r w:rsidR="00EF61F7" w:rsidRPr="00EF61F7">
              <w:rPr>
                <w:i/>
                <w:sz w:val="18"/>
                <w:szCs w:val="18"/>
              </w:rPr>
              <w:t>periodo, orari, durata, disponibilità di trasporto</w:t>
            </w:r>
            <w:r w:rsidR="00EF61F7">
              <w:rPr>
                <w:i/>
                <w:sz w:val="18"/>
                <w:szCs w:val="18"/>
              </w:rPr>
              <w:t>…)</w:t>
            </w:r>
            <w:r w:rsidR="00EF61F7" w:rsidRPr="00EF61F7">
              <w:rPr>
                <w:i/>
                <w:sz w:val="18"/>
                <w:szCs w:val="18"/>
              </w:rPr>
              <w:t>, risultati attesi e qualsiasi altro elemento rilevante</w:t>
            </w:r>
            <w:r w:rsidR="00EF61F7">
              <w:rPr>
                <w:i/>
                <w:sz w:val="18"/>
                <w:szCs w:val="18"/>
              </w:rPr>
              <w:t xml:space="preserve"> (</w:t>
            </w:r>
            <w:r w:rsidR="00B13865">
              <w:rPr>
                <w:i/>
                <w:sz w:val="18"/>
                <w:szCs w:val="18"/>
              </w:rPr>
              <w:t xml:space="preserve">max. </w:t>
            </w:r>
            <w:r w:rsidR="008D4F94">
              <w:rPr>
                <w:i/>
                <w:sz w:val="18"/>
                <w:szCs w:val="18"/>
              </w:rPr>
              <w:t>15</w:t>
            </w:r>
            <w:r w:rsidR="00B13865">
              <w:rPr>
                <w:i/>
                <w:sz w:val="18"/>
                <w:szCs w:val="18"/>
              </w:rPr>
              <w:t>00 caratteri)</w:t>
            </w:r>
          </w:p>
        </w:tc>
        <w:tc>
          <w:tcPr>
            <w:tcW w:w="6350" w:type="dxa"/>
          </w:tcPr>
          <w:p w14:paraId="5470E7AB" w14:textId="77777777" w:rsidR="00047C2B" w:rsidRDefault="00047C2B">
            <w:pPr>
              <w:rPr>
                <w:b/>
              </w:rPr>
            </w:pPr>
          </w:p>
          <w:p w14:paraId="0A746663" w14:textId="77777777" w:rsidR="00B13865" w:rsidRDefault="00B13865">
            <w:pPr>
              <w:rPr>
                <w:b/>
              </w:rPr>
            </w:pPr>
          </w:p>
          <w:p w14:paraId="2E88A095" w14:textId="77777777" w:rsidR="00C660DB" w:rsidRDefault="00C660DB">
            <w:pPr>
              <w:rPr>
                <w:b/>
              </w:rPr>
            </w:pPr>
          </w:p>
          <w:p w14:paraId="4A854BF2" w14:textId="77777777" w:rsidR="00C660DB" w:rsidRDefault="00C660DB">
            <w:pPr>
              <w:rPr>
                <w:b/>
              </w:rPr>
            </w:pPr>
          </w:p>
          <w:p w14:paraId="76BF5841" w14:textId="77777777" w:rsidR="00C660DB" w:rsidRDefault="00C660DB">
            <w:pPr>
              <w:rPr>
                <w:b/>
              </w:rPr>
            </w:pPr>
          </w:p>
          <w:p w14:paraId="25A9B18C" w14:textId="77777777" w:rsidR="00B13865" w:rsidRDefault="00B13865">
            <w:pPr>
              <w:rPr>
                <w:b/>
              </w:rPr>
            </w:pPr>
          </w:p>
          <w:p w14:paraId="7A0D0C1E" w14:textId="77777777" w:rsidR="00B13865" w:rsidRDefault="00B13865">
            <w:pPr>
              <w:rPr>
                <w:b/>
              </w:rPr>
            </w:pPr>
          </w:p>
        </w:tc>
      </w:tr>
      <w:tr w:rsidR="00047C2B" w14:paraId="5AF4F8A2" w14:textId="77777777" w:rsidTr="00360613">
        <w:tc>
          <w:tcPr>
            <w:tcW w:w="4106" w:type="dxa"/>
          </w:tcPr>
          <w:p w14:paraId="705B090E" w14:textId="77777777" w:rsidR="00047C2B" w:rsidRDefault="00360613">
            <w:pPr>
              <w:rPr>
                <w:b/>
              </w:rPr>
            </w:pPr>
            <w:r>
              <w:rPr>
                <w:b/>
              </w:rPr>
              <w:t xml:space="preserve">FIGURE PROFESSIONALI </w:t>
            </w:r>
          </w:p>
          <w:p w14:paraId="6F774170" w14:textId="77777777" w:rsidR="00B13865" w:rsidRDefault="00EF61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  <w:r w:rsidR="00FA1AF9">
              <w:rPr>
                <w:i/>
                <w:sz w:val="18"/>
                <w:szCs w:val="18"/>
              </w:rPr>
              <w:t xml:space="preserve">ndicare la figura professionale impiegata nel servizio, </w:t>
            </w:r>
            <w:r w:rsidR="003305FF">
              <w:rPr>
                <w:i/>
                <w:sz w:val="18"/>
                <w:szCs w:val="18"/>
              </w:rPr>
              <w:t xml:space="preserve">coerentemente con quanto previsto dall’Allegato </w:t>
            </w:r>
            <w:r w:rsidR="00AD4DA6">
              <w:rPr>
                <w:i/>
                <w:sz w:val="18"/>
                <w:szCs w:val="18"/>
              </w:rPr>
              <w:t>A</w:t>
            </w:r>
          </w:p>
          <w:p w14:paraId="4D16607F" w14:textId="77777777" w:rsidR="003305FF" w:rsidRDefault="003305FF">
            <w:pPr>
              <w:rPr>
                <w:b/>
              </w:rPr>
            </w:pPr>
          </w:p>
        </w:tc>
        <w:tc>
          <w:tcPr>
            <w:tcW w:w="6350" w:type="dxa"/>
          </w:tcPr>
          <w:p w14:paraId="6E80B6E2" w14:textId="77777777" w:rsidR="00047C2B" w:rsidRDefault="00047C2B">
            <w:pPr>
              <w:rPr>
                <w:b/>
              </w:rPr>
            </w:pPr>
          </w:p>
        </w:tc>
      </w:tr>
      <w:tr w:rsidR="00047C2B" w14:paraId="1B928735" w14:textId="77777777" w:rsidTr="00360613">
        <w:tc>
          <w:tcPr>
            <w:tcW w:w="4106" w:type="dxa"/>
          </w:tcPr>
          <w:p w14:paraId="02F33480" w14:textId="77777777" w:rsidR="00047C2B" w:rsidRDefault="00360613">
            <w:pPr>
              <w:rPr>
                <w:b/>
              </w:rPr>
            </w:pPr>
            <w:r>
              <w:rPr>
                <w:b/>
              </w:rPr>
              <w:t xml:space="preserve">SEDE/I DI SVOLGIMENTO </w:t>
            </w:r>
          </w:p>
          <w:p w14:paraId="4731B737" w14:textId="77777777" w:rsidR="00360613" w:rsidRPr="00360613" w:rsidRDefault="00EF61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="00360613" w:rsidRPr="00360613">
              <w:rPr>
                <w:i/>
                <w:sz w:val="18"/>
                <w:szCs w:val="18"/>
              </w:rPr>
              <w:t xml:space="preserve">pecificare se l’attività si svolge in tutto il territorio dell’ATS VEN 07 </w:t>
            </w:r>
            <w:r w:rsidR="00360613">
              <w:rPr>
                <w:i/>
                <w:sz w:val="18"/>
                <w:szCs w:val="18"/>
              </w:rPr>
              <w:t xml:space="preserve">o </w:t>
            </w:r>
            <w:r w:rsidR="00360613" w:rsidRPr="00360613">
              <w:rPr>
                <w:i/>
                <w:sz w:val="18"/>
                <w:szCs w:val="18"/>
              </w:rPr>
              <w:t>indicare il Comune</w:t>
            </w:r>
            <w:r w:rsidR="00360613">
              <w:rPr>
                <w:i/>
                <w:sz w:val="18"/>
                <w:szCs w:val="18"/>
              </w:rPr>
              <w:t>/</w:t>
            </w:r>
            <w:r w:rsidR="00360613" w:rsidRPr="00360613">
              <w:rPr>
                <w:i/>
                <w:sz w:val="18"/>
                <w:szCs w:val="18"/>
              </w:rPr>
              <w:t>Comuni nei quali viene svolta l’attività</w:t>
            </w:r>
          </w:p>
        </w:tc>
        <w:tc>
          <w:tcPr>
            <w:tcW w:w="6350" w:type="dxa"/>
          </w:tcPr>
          <w:p w14:paraId="594E92F8" w14:textId="77777777" w:rsidR="00047C2B" w:rsidRPr="00877E41" w:rsidRDefault="00360613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877E41">
              <w:rPr>
                <w:rFonts w:cstheme="minorHAnsi"/>
                <w:b/>
              </w:rPr>
              <w:t>□</w:t>
            </w:r>
            <w:r w:rsidRPr="00877E41">
              <w:rPr>
                <w:b/>
              </w:rPr>
              <w:t xml:space="preserve"> </w:t>
            </w:r>
            <w:r w:rsidR="00877E41" w:rsidRPr="00877E41">
              <w:rPr>
                <w:sz w:val="18"/>
                <w:szCs w:val="18"/>
              </w:rPr>
              <w:t>Territorio ATS VEN 07</w:t>
            </w:r>
            <w:r w:rsidR="00C23CBB">
              <w:rPr>
                <w:sz w:val="18"/>
                <w:szCs w:val="18"/>
              </w:rPr>
              <w:t xml:space="preserve"> (tutti i Comuni)</w:t>
            </w:r>
          </w:p>
          <w:p w14:paraId="36692AB5" w14:textId="77777777" w:rsidR="00877E41" w:rsidRPr="00877E41" w:rsidRDefault="00877E41">
            <w:pPr>
              <w:rPr>
                <w:sz w:val="18"/>
                <w:szCs w:val="18"/>
              </w:rPr>
            </w:pPr>
            <w:r w:rsidRPr="00877E41">
              <w:rPr>
                <w:rFonts w:cstheme="minorHAnsi"/>
                <w:b/>
              </w:rPr>
              <w:t xml:space="preserve"> □</w:t>
            </w:r>
            <w:r w:rsidRPr="00877E41">
              <w:rPr>
                <w:b/>
              </w:rPr>
              <w:t xml:space="preserve"> </w:t>
            </w:r>
            <w:r w:rsidRPr="00877E41">
              <w:rPr>
                <w:sz w:val="18"/>
                <w:szCs w:val="18"/>
              </w:rPr>
              <w:t>Comune di 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14:paraId="7B9829D5" w14:textId="77777777" w:rsidR="00877E41" w:rsidRPr="00877E41" w:rsidRDefault="00877E41">
            <w:pPr>
              <w:rPr>
                <w:sz w:val="18"/>
                <w:szCs w:val="18"/>
              </w:rPr>
            </w:pPr>
            <w:r w:rsidRPr="00877E41">
              <w:rPr>
                <w:rFonts w:cstheme="minorHAnsi"/>
                <w:b/>
              </w:rPr>
              <w:t xml:space="preserve"> □</w:t>
            </w:r>
            <w:r w:rsidRPr="00877E41">
              <w:rPr>
                <w:b/>
              </w:rPr>
              <w:t xml:space="preserve"> </w:t>
            </w:r>
            <w:r w:rsidRPr="00877E41">
              <w:rPr>
                <w:sz w:val="18"/>
                <w:szCs w:val="18"/>
              </w:rPr>
              <w:t>Comuni di 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14:paraId="1789C68B" w14:textId="77777777" w:rsidR="00877E41" w:rsidRDefault="00877E41">
            <w:pPr>
              <w:rPr>
                <w:b/>
              </w:rPr>
            </w:pPr>
          </w:p>
        </w:tc>
      </w:tr>
      <w:tr w:rsidR="007025A5" w14:paraId="66B42501" w14:textId="77777777" w:rsidTr="00C660DB">
        <w:trPr>
          <w:trHeight w:val="704"/>
        </w:trPr>
        <w:tc>
          <w:tcPr>
            <w:tcW w:w="4106" w:type="dxa"/>
          </w:tcPr>
          <w:p w14:paraId="5F59C562" w14:textId="77777777" w:rsidR="007025A5" w:rsidRDefault="007025A5">
            <w:pPr>
              <w:rPr>
                <w:b/>
              </w:rPr>
            </w:pPr>
            <w:r>
              <w:rPr>
                <w:b/>
              </w:rPr>
              <w:t xml:space="preserve">SPAZI E ATTREZZATURE </w:t>
            </w:r>
          </w:p>
          <w:p w14:paraId="11F6253C" w14:textId="77777777" w:rsidR="0051759E" w:rsidRDefault="0051759E">
            <w:pPr>
              <w:rPr>
                <w:i/>
                <w:sz w:val="18"/>
                <w:szCs w:val="18"/>
              </w:rPr>
            </w:pPr>
            <w:r w:rsidRPr="0051759E">
              <w:rPr>
                <w:i/>
                <w:sz w:val="18"/>
                <w:szCs w:val="18"/>
              </w:rPr>
              <w:t>Indicare</w:t>
            </w:r>
            <w:r>
              <w:rPr>
                <w:i/>
                <w:sz w:val="18"/>
                <w:szCs w:val="18"/>
              </w:rPr>
              <w:t xml:space="preserve"> l’eventuale disponibilità di spazi e attrezzature in relazione ai servizi che si propone di inserire a catalogo</w:t>
            </w:r>
          </w:p>
          <w:p w14:paraId="2AFF201A" w14:textId="77777777" w:rsidR="0051759E" w:rsidRPr="0051759E" w:rsidRDefault="0051759E"/>
        </w:tc>
        <w:tc>
          <w:tcPr>
            <w:tcW w:w="6350" w:type="dxa"/>
          </w:tcPr>
          <w:p w14:paraId="187F4CDB" w14:textId="77777777" w:rsidR="007025A5" w:rsidRDefault="007025A5">
            <w:pPr>
              <w:rPr>
                <w:b/>
              </w:rPr>
            </w:pPr>
          </w:p>
        </w:tc>
      </w:tr>
      <w:tr w:rsidR="00047C2B" w14:paraId="74AB0060" w14:textId="77777777" w:rsidTr="00C660DB">
        <w:trPr>
          <w:trHeight w:val="704"/>
        </w:trPr>
        <w:tc>
          <w:tcPr>
            <w:tcW w:w="4106" w:type="dxa"/>
          </w:tcPr>
          <w:p w14:paraId="27FC8117" w14:textId="77777777" w:rsidR="003305FF" w:rsidRDefault="00C660DB">
            <w:pPr>
              <w:rPr>
                <w:b/>
              </w:rPr>
            </w:pPr>
            <w:r>
              <w:rPr>
                <w:b/>
              </w:rPr>
              <w:t>TEMPI DI ATTIVAZIONE</w:t>
            </w:r>
          </w:p>
          <w:p w14:paraId="1CF10E26" w14:textId="77777777" w:rsidR="00C660DB" w:rsidRDefault="00EF61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="00C660DB" w:rsidRPr="00C660DB">
              <w:rPr>
                <w:i/>
                <w:sz w:val="18"/>
                <w:szCs w:val="18"/>
              </w:rPr>
              <w:t xml:space="preserve">pecificare entro quanti giorni dal contatto con il case manager </w:t>
            </w:r>
            <w:r w:rsidR="00C660DB">
              <w:rPr>
                <w:i/>
                <w:sz w:val="18"/>
                <w:szCs w:val="18"/>
              </w:rPr>
              <w:t>potrà essere attivato</w:t>
            </w:r>
            <w:r w:rsidR="00C660DB" w:rsidRPr="00C660DB">
              <w:rPr>
                <w:i/>
                <w:sz w:val="18"/>
                <w:szCs w:val="18"/>
              </w:rPr>
              <w:t xml:space="preserve"> il servizio</w:t>
            </w:r>
          </w:p>
          <w:p w14:paraId="66B88385" w14:textId="77777777" w:rsidR="00EF61F7" w:rsidRPr="00C660DB" w:rsidRDefault="00EF61F7"/>
        </w:tc>
        <w:tc>
          <w:tcPr>
            <w:tcW w:w="6350" w:type="dxa"/>
          </w:tcPr>
          <w:p w14:paraId="4F9A7C9A" w14:textId="77777777" w:rsidR="00047C2B" w:rsidRDefault="00047C2B">
            <w:pPr>
              <w:rPr>
                <w:b/>
              </w:rPr>
            </w:pPr>
          </w:p>
        </w:tc>
      </w:tr>
      <w:tr w:rsidR="00C660DB" w14:paraId="43E0F70C" w14:textId="77777777" w:rsidTr="00360613">
        <w:tc>
          <w:tcPr>
            <w:tcW w:w="4106" w:type="dxa"/>
          </w:tcPr>
          <w:p w14:paraId="5F3A5A4F" w14:textId="77777777" w:rsidR="00C660DB" w:rsidRDefault="00C660DB" w:rsidP="00C660DB">
            <w:pPr>
              <w:rPr>
                <w:b/>
              </w:rPr>
            </w:pPr>
            <w:r>
              <w:rPr>
                <w:b/>
              </w:rPr>
              <w:t xml:space="preserve">IMPORTO </w:t>
            </w:r>
          </w:p>
          <w:p w14:paraId="5CA77738" w14:textId="77777777" w:rsidR="00EF61F7" w:rsidRPr="0051759E" w:rsidRDefault="00EF61F7" w:rsidP="00C660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</w:t>
            </w:r>
            <w:r w:rsidR="00C660DB" w:rsidRPr="003305FF">
              <w:rPr>
                <w:i/>
                <w:sz w:val="18"/>
                <w:szCs w:val="18"/>
              </w:rPr>
              <w:t>mnicomprensivo</w:t>
            </w:r>
            <w:r w:rsidR="00C660DB">
              <w:rPr>
                <w:i/>
                <w:sz w:val="18"/>
                <w:szCs w:val="18"/>
              </w:rPr>
              <w:t>: rispetto contratto nazionale di riferimento (ove previsto), rimborsi spese di viaggio a/r, supervisione, relazioni con i servizi invianti, assicurazione RC e INAIL a norma di legge, rispetto normativa vigente in materia di sicurezza sul lavoro e privacy, IVA e Cassa previdenziale se dovute, al lordo di eventuali ritenute d’acconto</w:t>
            </w:r>
          </w:p>
        </w:tc>
        <w:tc>
          <w:tcPr>
            <w:tcW w:w="6350" w:type="dxa"/>
          </w:tcPr>
          <w:p w14:paraId="1F95761D" w14:textId="77777777" w:rsidR="00C660DB" w:rsidRDefault="00C660DB" w:rsidP="00C660DB">
            <w:pPr>
              <w:rPr>
                <w:b/>
              </w:rPr>
            </w:pPr>
          </w:p>
        </w:tc>
      </w:tr>
    </w:tbl>
    <w:p w14:paraId="28727043" w14:textId="77777777" w:rsidR="00D20DA8" w:rsidRPr="00225325" w:rsidRDefault="00D20DA8">
      <w:pPr>
        <w:rPr>
          <w:b/>
        </w:rPr>
      </w:pPr>
    </w:p>
    <w:sectPr w:rsidR="00D20DA8" w:rsidRPr="00225325" w:rsidSect="00C17289">
      <w:pgSz w:w="11906" w:h="16838"/>
      <w:pgMar w:top="765" w:right="720" w:bottom="76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25"/>
    <w:rsid w:val="00047C2B"/>
    <w:rsid w:val="001600DC"/>
    <w:rsid w:val="00173C71"/>
    <w:rsid w:val="00225325"/>
    <w:rsid w:val="00326042"/>
    <w:rsid w:val="003305FF"/>
    <w:rsid w:val="00356591"/>
    <w:rsid w:val="00360613"/>
    <w:rsid w:val="0051759E"/>
    <w:rsid w:val="00693652"/>
    <w:rsid w:val="007025A5"/>
    <w:rsid w:val="007B79AF"/>
    <w:rsid w:val="007F78CE"/>
    <w:rsid w:val="0082440C"/>
    <w:rsid w:val="00877E41"/>
    <w:rsid w:val="008D4F94"/>
    <w:rsid w:val="009B2C16"/>
    <w:rsid w:val="00A02C6B"/>
    <w:rsid w:val="00A4022A"/>
    <w:rsid w:val="00AD4DA6"/>
    <w:rsid w:val="00B13865"/>
    <w:rsid w:val="00B25A8F"/>
    <w:rsid w:val="00BB7F68"/>
    <w:rsid w:val="00BC3375"/>
    <w:rsid w:val="00C17289"/>
    <w:rsid w:val="00C23CBB"/>
    <w:rsid w:val="00C660DB"/>
    <w:rsid w:val="00C91750"/>
    <w:rsid w:val="00D20DA8"/>
    <w:rsid w:val="00E54CC0"/>
    <w:rsid w:val="00EF61F7"/>
    <w:rsid w:val="00F7190A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D6A"/>
  <w15:chartTrackingRefBased/>
  <w15:docId w15:val="{F9F1F533-EC0D-4004-9FDD-8EB1CAE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Roveda</dc:creator>
  <cp:keywords/>
  <dc:description/>
  <cp:lastModifiedBy>Stefania Lazzaro</cp:lastModifiedBy>
  <cp:revision>2</cp:revision>
  <cp:lastPrinted>2024-07-18T16:20:00Z</cp:lastPrinted>
  <dcterms:created xsi:type="dcterms:W3CDTF">2024-07-29T09:58:00Z</dcterms:created>
  <dcterms:modified xsi:type="dcterms:W3CDTF">2024-07-29T09:58:00Z</dcterms:modified>
</cp:coreProperties>
</file>